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>КАК ЗАЩИТИТЬСЯ ОТ ГРИППА</w:t>
      </w:r>
      <w:r w:rsidR="009B5EF5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 xml:space="preserve"> и других острых респираторных инфекций</w:t>
      </w:r>
      <w:r w:rsidRPr="00102E83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>?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Вирусы гриппа передаются от человека человеку воздушно-капельным путем. Лучший способ предотвратить грипп - это сделать прививку от гриппа, которая проводится ежегодно.</w:t>
      </w:r>
    </w:p>
    <w:p w:rsidR="00102E83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Вакцинация 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против гриппа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позволяет 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снизить риск развития осложнений и летальный исход. 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Так же на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защиту встают меры неспецифической профилактики, о которых и пойдет речь.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Э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ффективная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неспецифическая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мера профилактики грип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па и других </w:t>
      </w:r>
      <w:r w:rsidR="00200EA7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острых респираторных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инфекций -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это соблюдение правил личной гигиены.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930096" cy="1721708"/>
            <wp:effectExtent l="19050" t="0" r="3604" b="0"/>
            <wp:docPr id="1" name="Рисунок 1" descr="https://cgon.rospotrebnadzor.ru/upload/pictures_inside_article/89b/g5rpvomjiwm3aczjm8w9tr61cns3f9gf/d7e8740054487937b848cc27dd82e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89b/g5rpvomjiwm3aczjm8w9tr61cns3f9gf/d7e8740054487937b848cc27dd82e56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58" cy="172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Используйте одноразовые салфетки для высмаркивания. После того, как вы </w:t>
      </w:r>
      <w:proofErr w:type="gramStart"/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высморкались</w:t>
      </w:r>
      <w:proofErr w:type="gramEnd"/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или чихнули - не забудьте выбросить салфетку. Носовые платки из ткани - хорошая среда для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размножения вирусов, особенно если он постоянно влажный.</w:t>
      </w:r>
      <w:r w:rsidR="00102E83" w:rsidRPr="00102E83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t xml:space="preserve"> </w:t>
      </w:r>
    </w:p>
    <w:p w:rsidR="0096538E" w:rsidRPr="00102E83" w:rsidRDefault="00102E83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23004" cy="2001795"/>
            <wp:effectExtent l="19050" t="0" r="0" b="0"/>
            <wp:docPr id="12" name="Рисунок 3" descr="https://admin.cgon.ru/storage/upload/medialibrary/17a1725254fc289e8876e0696b29b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17a1725254fc289e8876e0696b29bd9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20" cy="200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38E"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3549417" cy="1960605"/>
            <wp:effectExtent l="19050" t="0" r="0" b="0"/>
            <wp:docPr id="2" name="Рисунок 2" descr="https://admin.cgon.ru/storage/upload/medialibrary/703217bf4eac406d06b8ab469490f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703217bf4eac406d06b8ab469490f94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391" cy="19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Вторая, не м</w:t>
      </w:r>
      <w:r w:rsid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енее важная мера профилактики -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своевременное обращение за медицинской помощью. Таким образом, вы  оградите себя от осложнений гриппа, которые могут доставить вам массу неприятностей, и даже могут закончиться летальным исходом.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Если плохо себя чувствуете -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оставайтесь дома, не подвергайте риску инфицирования других, ведь грипп передается очень быстро.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99719" cy="1900304"/>
            <wp:effectExtent l="19050" t="0" r="0" b="0"/>
            <wp:docPr id="4" name="Рисунок 4" descr="https://admin.cgon.ru/storage/upload/medialibrary/3984c3db627eaf0fea54b5757b4f7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upload/medialibrary/3984c3db627eaf0fea54b5757b4f7d8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94" cy="190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Избегайте тесных контактов с инфицированными людьми, откажитесь от посещения мест массового скопления людей. Если это необходимо, отправляясь, например, в торговый центр, пользуйтесь медицинской маской.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06529" cy="1680519"/>
            <wp:effectExtent l="19050" t="0" r="0" b="0"/>
            <wp:docPr id="5" name="Рисунок 5" descr="https://admin.cgon.ru/storage/upload/medialibrary/09fba07dbb760fa3c104e1367379dd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upload/medialibrary/09fba07dbb760fa3c104e1367379ddb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56" cy="168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Если есть возможность преодолет</w:t>
      </w:r>
      <w:r w:rsid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ь небольшие расстояния пешком -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откажитесь от поездок в общественном транспорте.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 закрытых помещениях вирусы распространяются очень быстро, поэтому регулярно их проветривайте!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3168993" cy="2193873"/>
            <wp:effectExtent l="19050" t="0" r="0" b="0"/>
            <wp:docPr id="6" name="Рисунок 6" descr="https://admin.cgon.ru/storage/upload/medialibrary/3087f0abe16182ad8449b8c60248b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upload/medialibrary/3087f0abe16182ad8449b8c60248bbb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47" cy="219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lastRenderedPageBreak/>
        <w:drawing>
          <wp:inline distT="0" distB="0" distL="0" distR="0">
            <wp:extent cx="3243134" cy="2075935"/>
            <wp:effectExtent l="19050" t="0" r="0" b="0"/>
            <wp:docPr id="7" name="Рисунок 7" descr="https://admin.cgon.ru/storage/upload/medialibrary/5dc7f52eff436865b1d45822a25856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in.cgon.ru/storage/upload/medialibrary/5dc7f52eff436865b1d45822a25856c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60" cy="207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EC" w:rsidRDefault="005E7DEC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Откажитесь от вредных привычек. Доказано, что курильщик болеет чаще простудными заболеваниями.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Ведите здоровый образ жизни, ложитесь вовремя спать, питайтесь регулярно и </w:t>
      </w:r>
      <w:proofErr w:type="spellStart"/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сбалансированно</w:t>
      </w:r>
      <w:proofErr w:type="spellEnd"/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.</w:t>
      </w:r>
    </w:p>
    <w:p w:rsidR="00C16E06" w:rsidRDefault="00C16E06" w:rsidP="005E7D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5E7D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Эти меры неспецифической профилактики позволят снизить риск заражения не только вирусом гриппа, но и другими </w:t>
      </w:r>
      <w:r w:rsidR="00720D38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острыми </w:t>
      </w: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респи</w:t>
      </w:r>
      <w:r w:rsidR="007A6B91">
        <w:rPr>
          <w:rFonts w:ascii="Times New Roman" w:eastAsia="Times New Roman" w:hAnsi="Times New Roman" w:cs="Times New Roman"/>
          <w:color w:val="263238"/>
          <w:sz w:val="26"/>
          <w:szCs w:val="26"/>
        </w:rPr>
        <w:t>раторными инфекциями</w:t>
      </w: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!</w:t>
      </w:r>
    </w:p>
    <w:p w:rsidR="00AC5332" w:rsidRDefault="00AC5332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68318A">
        <w:rPr>
          <w:rFonts w:ascii="Times New Roman" w:hAnsi="Times New Roman" w:cs="Times New Roman"/>
          <w:sz w:val="26"/>
          <w:szCs w:val="26"/>
        </w:rPr>
        <w:t>https://cgon.rospotrebnadzor.ru/naseleniyu/infektsionnye-i-parazitarnye-zabolevaniya/kak-zashchititsya-ot-grippa-v-epidemicheskiy-period/?sphrase_id=13692</w:t>
      </w:r>
    </w:p>
    <w:p w:rsidR="0068318A" w:rsidRPr="00102E83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sectPr w:rsidR="0068318A" w:rsidRPr="00102E83" w:rsidSect="0032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6538E"/>
    <w:rsid w:val="00102E83"/>
    <w:rsid w:val="00200EA7"/>
    <w:rsid w:val="00323141"/>
    <w:rsid w:val="00427219"/>
    <w:rsid w:val="005E12FE"/>
    <w:rsid w:val="005E7DEC"/>
    <w:rsid w:val="0068318A"/>
    <w:rsid w:val="00720D38"/>
    <w:rsid w:val="007A6B91"/>
    <w:rsid w:val="0096538E"/>
    <w:rsid w:val="009B5EF5"/>
    <w:rsid w:val="00A8097E"/>
    <w:rsid w:val="00AC5332"/>
    <w:rsid w:val="00C16E06"/>
    <w:rsid w:val="00D0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41"/>
  </w:style>
  <w:style w:type="paragraph" w:styleId="2">
    <w:name w:val="heading 2"/>
    <w:basedOn w:val="a"/>
    <w:link w:val="20"/>
    <w:uiPriority w:val="9"/>
    <w:qFormat/>
    <w:rsid w:val="00965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3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935">
          <w:blockQuote w:val="1"/>
          <w:marLeft w:val="0"/>
          <w:marRight w:val="0"/>
          <w:marTop w:val="0"/>
          <w:marBottom w:val="259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11</cp:revision>
  <dcterms:created xsi:type="dcterms:W3CDTF">2022-12-07T12:20:00Z</dcterms:created>
  <dcterms:modified xsi:type="dcterms:W3CDTF">2022-12-07T13:34:00Z</dcterms:modified>
</cp:coreProperties>
</file>